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213E1">
      <w:pPr>
        <w:spacing w:before="164" w:beforeLines="0" w:after="164" w:afterLines="0"/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24"/>
          <w:highlight w:val="none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24"/>
          <w:highlight w:val="none"/>
          <w:lang w:val="en-US" w:eastAsia="zh-CN"/>
        </w:rPr>
        <w:t>2</w:t>
      </w:r>
    </w:p>
    <w:p w14:paraId="3748E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创艺简标宋" w:hAnsi="创艺简标宋" w:eastAsia="创艺简标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创艺简标宋" w:hAnsi="创艺简标宋" w:eastAsia="创艺简标宋"/>
          <w:b w:val="0"/>
          <w:bCs w:val="0"/>
          <w:color w:val="auto"/>
          <w:sz w:val="32"/>
          <w:szCs w:val="32"/>
          <w:highlight w:val="none"/>
          <w:lang w:eastAsia="zh-CN"/>
        </w:rPr>
        <w:t>武器装备科研生产许可</w:t>
      </w:r>
      <w:r>
        <w:rPr>
          <w:rFonts w:hint="eastAsia" w:ascii="创艺简标宋" w:hAnsi="创艺简标宋" w:eastAsia="创艺简标宋"/>
          <w:b w:val="0"/>
          <w:bCs w:val="0"/>
          <w:color w:val="auto"/>
          <w:sz w:val="32"/>
          <w:szCs w:val="32"/>
          <w:highlight w:val="none"/>
        </w:rPr>
        <w:t>延续书面审查情况表</w:t>
      </w:r>
    </w:p>
    <w:tbl>
      <w:tblPr>
        <w:tblStyle w:val="3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0" w:author="排版岗2" w:date="2024-07-08T15:46:00Z">
          <w:tblPr>
            <w:tblStyle w:val="3"/>
            <w:tblW w:w="8605" w:type="dxa"/>
            <w:tblInd w:w="108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810"/>
        <w:gridCol w:w="1350"/>
        <w:gridCol w:w="180"/>
        <w:gridCol w:w="4830"/>
        <w:gridCol w:w="750"/>
        <w:gridCol w:w="685"/>
        <w:tblGridChange w:id="1">
          <w:tblGrid>
            <w:gridCol w:w="810"/>
            <w:gridCol w:w="1350"/>
            <w:gridCol w:w="180"/>
            <w:gridCol w:w="4830"/>
            <w:gridCol w:w="750"/>
            <w:gridCol w:w="685"/>
          </w:tblGrid>
        </w:tblGridChange>
      </w:tblGrid>
      <w:tr w14:paraId="61408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" w:author="排版岗2" w:date="2024-07-08T15:4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trHeight w:val="90" w:hRule="atLeast"/>
          <w:jc w:val="center"/>
          <w:trPrChange w:id="2" w:author="排版岗2" w:date="2024-07-08T15:46:00Z">
            <w:trPr>
              <w:trHeight w:val="90" w:hRule="atLeast"/>
            </w:trPr>
          </w:trPrChange>
        </w:trPr>
        <w:tc>
          <w:tcPr>
            <w:tcW w:w="2340" w:type="dxa"/>
            <w:gridSpan w:val="3"/>
            <w:noWrap w:val="0"/>
            <w:vAlign w:val="center"/>
            <w:tcPrChange w:id="3" w:author="排版岗2" w:date="2024-07-08T15:46:00Z">
              <w:tcPr>
                <w:tcW w:w="2340" w:type="dxa"/>
                <w:gridSpan w:val="3"/>
                <w:noWrap w:val="0"/>
                <w:vAlign w:val="center"/>
              </w:tcPr>
            </w:tcPrChange>
          </w:tcPr>
          <w:p w14:paraId="0A786408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</w:rPr>
              <w:t>单位名称</w:t>
            </w:r>
          </w:p>
        </w:tc>
        <w:tc>
          <w:tcPr>
            <w:tcW w:w="6265" w:type="dxa"/>
            <w:gridSpan w:val="3"/>
            <w:noWrap w:val="0"/>
            <w:vAlign w:val="center"/>
            <w:tcPrChange w:id="4" w:author="排版岗2" w:date="2024-07-08T15:46:00Z">
              <w:tcPr>
                <w:tcW w:w="6265" w:type="dxa"/>
                <w:gridSpan w:val="3"/>
                <w:noWrap w:val="0"/>
                <w:vAlign w:val="center"/>
              </w:tcPr>
            </w:tcPrChange>
          </w:tcPr>
          <w:p w14:paraId="0E6327D8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</w:tr>
      <w:tr w14:paraId="54A68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" w:author="排版岗2" w:date="2024-07-08T15:4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0" w:hRule="atLeast"/>
          <w:jc w:val="center"/>
          <w:trPrChange w:id="5" w:author="排版岗2" w:date="2024-07-08T15:46:00Z">
            <w:trPr>
              <w:trHeight w:val="0" w:hRule="atLeast"/>
            </w:trPr>
          </w:trPrChange>
        </w:trPr>
        <w:tc>
          <w:tcPr>
            <w:tcW w:w="23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" w:author="排版岗2" w:date="2024-07-08T15:46:00Z">
              <w:tcPr>
                <w:tcW w:w="2340" w:type="dxa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F45BFF5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w w:val="100"/>
                <w:sz w:val="28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w w:val="100"/>
                <w:sz w:val="28"/>
                <w:szCs w:val="24"/>
                <w:highlight w:val="none"/>
              </w:rPr>
              <w:t>许可证证书编号</w:t>
            </w:r>
          </w:p>
        </w:tc>
        <w:tc>
          <w:tcPr>
            <w:tcW w:w="6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  <w:tcPrChange w:id="7" w:author="排版岗2" w:date="2024-07-08T15:46:00Z">
              <w:tcPr>
                <w:tcW w:w="626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noWrap w:val="0"/>
                <w:vAlign w:val="top"/>
              </w:tcPr>
            </w:tcPrChange>
          </w:tcPr>
          <w:p w14:paraId="0697BCA1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</w:tr>
      <w:tr w14:paraId="687C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" w:author="排版岗2" w:date="2024-07-08T15:4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30" w:hRule="atLeast"/>
          <w:jc w:val="center"/>
          <w:trPrChange w:id="8" w:author="排版岗2" w:date="2024-07-08T15:46:00Z">
            <w:trPr>
              <w:trHeight w:val="230" w:hRule="atLeast"/>
            </w:trPr>
          </w:trPrChange>
        </w:trPr>
        <w:tc>
          <w:tcPr>
            <w:tcW w:w="234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" w:author="排版岗2" w:date="2024-07-08T15:46:00Z">
              <w:tcPr>
                <w:tcW w:w="2340" w:type="dxa"/>
                <w:gridSpan w:val="3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4D658B9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w w:val="90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w w:val="90"/>
                <w:sz w:val="28"/>
                <w:szCs w:val="24"/>
                <w:highlight w:val="none"/>
                <w:lang w:eastAsia="zh-CN"/>
              </w:rPr>
              <w:t>许可证证书有效期</w:t>
            </w:r>
          </w:p>
        </w:tc>
        <w:tc>
          <w:tcPr>
            <w:tcW w:w="6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  <w:tcPrChange w:id="10" w:author="排版岗2" w:date="2024-07-08T15:46:00Z">
              <w:tcPr>
                <w:tcW w:w="6265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noWrap w:val="0"/>
                <w:vAlign w:val="center"/>
              </w:tcPr>
            </w:tcPrChange>
          </w:tcPr>
          <w:p w14:paraId="369CB3B4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  <w:t xml:space="preserve"> 年   月   日 至      年   月   日</w:t>
            </w:r>
          </w:p>
        </w:tc>
      </w:tr>
      <w:tr w14:paraId="2B04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" w:author="排版岗2" w:date="2024-07-08T15:4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trPrChange w:id="11" w:author="排版岗2" w:date="2024-07-08T15:46:00Z">
            <w:trPr>
              <w:trHeight w:val="90" w:hRule="atLeast"/>
            </w:trPr>
          </w:trPrChange>
        </w:trPr>
        <w:tc>
          <w:tcPr>
            <w:tcW w:w="2340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  <w:tcPrChange w:id="12" w:author="排版岗2" w:date="2024-07-08T15:46:00Z">
              <w:tcPr>
                <w:tcW w:w="2340" w:type="dxa"/>
                <w:gridSpan w:val="3"/>
                <w:tcBorders>
                  <w:top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C8A0413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</w:rPr>
              <w:t>审查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  <w:t>组织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</w:rPr>
              <w:t>部门</w:t>
            </w:r>
          </w:p>
        </w:tc>
        <w:tc>
          <w:tcPr>
            <w:tcW w:w="626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  <w:tcPrChange w:id="13" w:author="排版岗2" w:date="2024-07-08T15:46:00Z">
              <w:tcPr>
                <w:tcW w:w="6265" w:type="dxa"/>
                <w:gridSpan w:val="3"/>
                <w:tcBorders>
                  <w:top w:val="single" w:color="auto" w:sz="4" w:space="0"/>
                  <w:left w:val="single" w:color="auto" w:sz="4" w:space="0"/>
                </w:tcBorders>
                <w:noWrap w:val="0"/>
                <w:vAlign w:val="center"/>
              </w:tcPr>
            </w:tcPrChange>
          </w:tcPr>
          <w:p w14:paraId="59C95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  <w:bookmarkStart w:id="0" w:name="_GoBack"/>
            <w:bookmarkEnd w:id="0"/>
          </w:p>
        </w:tc>
      </w:tr>
      <w:tr w14:paraId="79144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" w:author="排版岗2" w:date="2024-07-08T15:4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trPrChange w:id="14" w:author="排版岗2" w:date="2024-07-08T15:46:00Z">
            <w:trPr>
              <w:trHeight w:val="90" w:hRule="atLeast"/>
            </w:trPr>
          </w:trPrChange>
        </w:trPr>
        <w:tc>
          <w:tcPr>
            <w:tcW w:w="8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  <w:tcPrChange w:id="15" w:author="排版岗2" w:date="2024-07-08T15:46:00Z">
              <w:tcPr>
                <w:tcW w:w="810" w:type="dxa"/>
                <w:tcBorders>
                  <w:top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D71D102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16" w:author="排版岗2" w:date="2024-07-08T15:46:00Z">
              <w:tcPr>
                <w:tcW w:w="6360" w:type="dxa"/>
                <w:gridSpan w:val="3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245E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  <w:t>书面审查内容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17" w:author="排版岗2" w:date="2024-07-08T15:46:00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1FC2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  <w:t>是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  <w:tcPrChange w:id="18" w:author="排版岗2" w:date="2024-07-08T15:46:00Z">
              <w:tcPr>
                <w:tcW w:w="685" w:type="dxa"/>
                <w:tcBorders>
                  <w:top w:val="single" w:color="auto" w:sz="4" w:space="0"/>
                  <w:left w:val="single" w:color="auto" w:sz="4" w:space="0"/>
                </w:tcBorders>
                <w:noWrap w:val="0"/>
                <w:vAlign w:val="center"/>
              </w:tcPr>
            </w:tcPrChange>
          </w:tcPr>
          <w:p w14:paraId="3976B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  <w:t>否</w:t>
            </w:r>
          </w:p>
        </w:tc>
      </w:tr>
      <w:tr w14:paraId="58EC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" w:author="排版岗2" w:date="2024-07-08T15:4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trPrChange w:id="19" w:author="排版岗2" w:date="2024-07-08T15:46:00Z">
            <w:trPr>
              <w:trHeight w:val="90" w:hRule="atLeast"/>
            </w:trPr>
          </w:trPrChange>
        </w:trPr>
        <w:tc>
          <w:tcPr>
            <w:tcW w:w="8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  <w:tcPrChange w:id="20" w:author="排版岗2" w:date="2024-07-08T15:46:00Z">
              <w:tcPr>
                <w:tcW w:w="810" w:type="dxa"/>
                <w:tcBorders>
                  <w:top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3F0D414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1" w:author="排版岗2" w:date="2024-07-08T15:46:00Z">
              <w:tcPr>
                <w:tcW w:w="6360" w:type="dxa"/>
                <w:gridSpan w:val="3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3D3A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核对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企业法人营业执照/事业单位法人证书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在有效期内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2" w:author="排版岗2" w:date="2024-07-08T15:46:00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7DB8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  <w:p w14:paraId="6F479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  <w:tcPrChange w:id="23" w:author="排版岗2" w:date="2024-07-08T15:46:00Z">
              <w:tcPr>
                <w:tcW w:w="685" w:type="dxa"/>
                <w:tcBorders>
                  <w:top w:val="single" w:color="auto" w:sz="4" w:space="0"/>
                  <w:left w:val="single" w:color="auto" w:sz="4" w:space="0"/>
                </w:tcBorders>
                <w:noWrap w:val="0"/>
                <w:vAlign w:val="center"/>
              </w:tcPr>
            </w:tcPrChange>
          </w:tcPr>
          <w:p w14:paraId="4BD0D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</w:tr>
      <w:tr w14:paraId="2E570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" w:author="排版岗2" w:date="2024-07-08T15:4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trPrChange w:id="24" w:author="排版岗2" w:date="2024-07-08T15:46:00Z">
            <w:trPr>
              <w:trHeight w:val="90" w:hRule="atLeast"/>
            </w:trPr>
          </w:trPrChange>
        </w:trPr>
        <w:tc>
          <w:tcPr>
            <w:tcW w:w="8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  <w:tcPrChange w:id="25" w:author="排版岗2" w:date="2024-07-08T15:46:00Z">
              <w:tcPr>
                <w:tcW w:w="810" w:type="dxa"/>
                <w:tcBorders>
                  <w:top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4D355AD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6" w:author="排版岗2" w:date="2024-07-08T15:46:00Z">
              <w:tcPr>
                <w:tcW w:w="6360" w:type="dxa"/>
                <w:gridSpan w:val="3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9B3F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核对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质量管理体系认证证书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在有效期内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7" w:author="排版岗2" w:date="2024-07-08T15:46:00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8189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  <w:p w14:paraId="20E94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  <w:tcPrChange w:id="28" w:author="排版岗2" w:date="2024-07-08T15:46:00Z">
              <w:tcPr>
                <w:tcW w:w="685" w:type="dxa"/>
                <w:tcBorders>
                  <w:top w:val="single" w:color="auto" w:sz="4" w:space="0"/>
                  <w:left w:val="single" w:color="auto" w:sz="4" w:space="0"/>
                </w:tcBorders>
                <w:noWrap w:val="0"/>
                <w:vAlign w:val="center"/>
              </w:tcPr>
            </w:tcPrChange>
          </w:tcPr>
          <w:p w14:paraId="17251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</w:tr>
      <w:tr w14:paraId="1E71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" w:author="排版岗2" w:date="2024-07-08T15:4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trPrChange w:id="29" w:author="排版岗2" w:date="2024-07-08T15:46:00Z">
            <w:trPr>
              <w:trHeight w:val="90" w:hRule="atLeast"/>
            </w:trPr>
          </w:trPrChange>
        </w:trPr>
        <w:tc>
          <w:tcPr>
            <w:tcW w:w="8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  <w:tcPrChange w:id="30" w:author="排版岗2" w:date="2024-07-08T15:46:00Z">
              <w:tcPr>
                <w:tcW w:w="810" w:type="dxa"/>
                <w:tcBorders>
                  <w:top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4FF0B398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31" w:author="排版岗2" w:date="2024-07-08T15:46:00Z">
              <w:tcPr>
                <w:tcW w:w="6360" w:type="dxa"/>
                <w:gridSpan w:val="3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F347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核对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申请延续的专业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在质量管理体系认证范围内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32" w:author="排版岗2" w:date="2024-07-08T15:46:00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1EE5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  <w:p w14:paraId="3A369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  <w:tcPrChange w:id="33" w:author="排版岗2" w:date="2024-07-08T15:46:00Z">
              <w:tcPr>
                <w:tcW w:w="685" w:type="dxa"/>
                <w:tcBorders>
                  <w:top w:val="single" w:color="auto" w:sz="4" w:space="0"/>
                  <w:left w:val="single" w:color="auto" w:sz="4" w:space="0"/>
                </w:tcBorders>
                <w:noWrap w:val="0"/>
                <w:vAlign w:val="center"/>
              </w:tcPr>
            </w:tcPrChange>
          </w:tcPr>
          <w:p w14:paraId="1C2A3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</w:tr>
      <w:tr w14:paraId="0CD2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" w:author="排版岗2" w:date="2024-07-08T15:4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88" w:hRule="atLeast"/>
          <w:jc w:val="center"/>
          <w:trPrChange w:id="34" w:author="排版岗2" w:date="2024-07-08T15:46:00Z">
            <w:trPr>
              <w:trHeight w:val="788" w:hRule="atLeast"/>
            </w:trPr>
          </w:trPrChange>
        </w:trPr>
        <w:tc>
          <w:tcPr>
            <w:tcW w:w="8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  <w:tcPrChange w:id="35" w:author="排版岗2" w:date="2024-07-08T15:46:00Z">
              <w:tcPr>
                <w:tcW w:w="810" w:type="dxa"/>
                <w:tcBorders>
                  <w:top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AC0389A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val="en" w:eastAsia="zh-CN"/>
              </w:rPr>
            </w:pPr>
            <w:r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val="en" w:eastAsia="zh-CN"/>
              </w:rPr>
              <w:t>4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36" w:author="排版岗2" w:date="2024-07-08T15:46:00Z">
              <w:tcPr>
                <w:tcW w:w="6360" w:type="dxa"/>
                <w:gridSpan w:val="3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D020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" w:eastAsia="zh-CN"/>
              </w:rPr>
              <w:t>核对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申请延续的专业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所涉及的场所是否与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质量管理体系认证证书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场所范围一致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37" w:author="排版岗2" w:date="2024-07-08T15:46:00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DAC5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  <w:tcPrChange w:id="38" w:author="排版岗2" w:date="2024-07-08T15:46:00Z">
              <w:tcPr>
                <w:tcW w:w="685" w:type="dxa"/>
                <w:tcBorders>
                  <w:top w:val="single" w:color="auto" w:sz="4" w:space="0"/>
                  <w:left w:val="single" w:color="auto" w:sz="4" w:space="0"/>
                </w:tcBorders>
                <w:noWrap w:val="0"/>
                <w:vAlign w:val="center"/>
              </w:tcPr>
            </w:tcPrChange>
          </w:tcPr>
          <w:p w14:paraId="4B6B8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</w:tr>
      <w:tr w14:paraId="36B34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" w:author="排版岗2" w:date="2024-07-08T15:4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trPrChange w:id="39" w:author="排版岗2" w:date="2024-07-08T15:46:00Z">
            <w:trPr>
              <w:trHeight w:val="90" w:hRule="atLeast"/>
            </w:trPr>
          </w:trPrChange>
        </w:trPr>
        <w:tc>
          <w:tcPr>
            <w:tcW w:w="8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  <w:tcPrChange w:id="40" w:author="排版岗2" w:date="2024-07-08T15:46:00Z">
              <w:tcPr>
                <w:tcW w:w="810" w:type="dxa"/>
                <w:tcBorders>
                  <w:top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8096A31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41" w:author="排版岗2" w:date="2024-07-08T15:46:00Z">
              <w:tcPr>
                <w:tcW w:w="6360" w:type="dxa"/>
                <w:gridSpan w:val="3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2E93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核对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保密资格证书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在有效期内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，保密资格等级是否与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申请延续的专业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相适应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42" w:author="排版岗2" w:date="2024-07-08T15:46:00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9224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  <w:p w14:paraId="77F24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  <w:tcPrChange w:id="43" w:author="排版岗2" w:date="2024-07-08T15:46:00Z">
              <w:tcPr>
                <w:tcW w:w="685" w:type="dxa"/>
                <w:tcBorders>
                  <w:top w:val="single" w:color="auto" w:sz="4" w:space="0"/>
                  <w:left w:val="single" w:color="auto" w:sz="4" w:space="0"/>
                </w:tcBorders>
                <w:noWrap w:val="0"/>
                <w:vAlign w:val="center"/>
              </w:tcPr>
            </w:tcPrChange>
          </w:tcPr>
          <w:p w14:paraId="3507D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</w:tr>
      <w:tr w14:paraId="715E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" w:author="排版岗2" w:date="2024-07-08T15:4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75" w:hRule="atLeast"/>
          <w:jc w:val="center"/>
          <w:trPrChange w:id="44" w:author="排版岗2" w:date="2024-07-08T15:46:00Z">
            <w:trPr>
              <w:trHeight w:val="875" w:hRule="atLeast"/>
            </w:trPr>
          </w:trPrChange>
        </w:trPr>
        <w:tc>
          <w:tcPr>
            <w:tcW w:w="8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  <w:tcPrChange w:id="45" w:author="排版岗2" w:date="2024-07-08T15:46:00Z">
              <w:tcPr>
                <w:tcW w:w="810" w:type="dxa"/>
                <w:tcBorders>
                  <w:top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31DBF54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46" w:author="排版岗2" w:date="2024-07-08T15:46:00Z">
              <w:tcPr>
                <w:tcW w:w="6360" w:type="dxa"/>
                <w:gridSpan w:val="3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572E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" w:eastAsia="zh-CN"/>
              </w:rPr>
              <w:t>核对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申请延续的专业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所涉及的场所是否与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保密资格证书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场所范围一致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47" w:author="排版岗2" w:date="2024-07-08T15:46:00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C1C6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  <w:tcPrChange w:id="48" w:author="排版岗2" w:date="2024-07-08T15:46:00Z">
              <w:tcPr>
                <w:tcW w:w="685" w:type="dxa"/>
                <w:tcBorders>
                  <w:top w:val="single" w:color="auto" w:sz="4" w:space="0"/>
                  <w:left w:val="single" w:color="auto" w:sz="4" w:space="0"/>
                </w:tcBorders>
                <w:noWrap w:val="0"/>
                <w:vAlign w:val="center"/>
              </w:tcPr>
            </w:tcPrChange>
          </w:tcPr>
          <w:p w14:paraId="54487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</w:tr>
      <w:tr w14:paraId="5A1F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" w:author="排版岗2" w:date="2024-07-08T15:4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trPrChange w:id="49" w:author="排版岗2" w:date="2024-07-08T15:46:00Z">
            <w:trPr>
              <w:trHeight w:val="90" w:hRule="atLeast"/>
            </w:trPr>
          </w:trPrChange>
        </w:trPr>
        <w:tc>
          <w:tcPr>
            <w:tcW w:w="8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  <w:tcPrChange w:id="50" w:author="排版岗2" w:date="2024-07-08T15:46:00Z">
              <w:tcPr>
                <w:tcW w:w="810" w:type="dxa"/>
                <w:tcBorders>
                  <w:top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B211595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51" w:author="排版岗2" w:date="2024-07-08T15:46:00Z">
              <w:tcPr>
                <w:tcW w:w="6360" w:type="dxa"/>
                <w:gridSpan w:val="3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043B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安全生产达标文件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安全生产评价报告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或安全生产情况说明是否与单位开展的军品科研生产活动相符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52" w:author="排版岗2" w:date="2024-07-08T15:46:00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144C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  <w:p w14:paraId="4512B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  <w:tcPrChange w:id="53" w:author="排版岗2" w:date="2024-07-08T15:46:00Z">
              <w:tcPr>
                <w:tcW w:w="685" w:type="dxa"/>
                <w:tcBorders>
                  <w:top w:val="single" w:color="auto" w:sz="4" w:space="0"/>
                  <w:left w:val="single" w:color="auto" w:sz="4" w:space="0"/>
                </w:tcBorders>
                <w:noWrap w:val="0"/>
                <w:vAlign w:val="center"/>
              </w:tcPr>
            </w:tcPrChange>
          </w:tcPr>
          <w:p w14:paraId="70071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</w:tr>
      <w:tr w14:paraId="3E68F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" w:author="排版岗2" w:date="2024-07-08T15:4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trPrChange w:id="54" w:author="排版岗2" w:date="2024-07-08T15:46:00Z">
            <w:trPr>
              <w:trHeight w:val="90" w:hRule="atLeast"/>
            </w:trPr>
          </w:trPrChange>
        </w:trPr>
        <w:tc>
          <w:tcPr>
            <w:tcW w:w="8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  <w:tcPrChange w:id="55" w:author="排版岗2" w:date="2024-07-08T15:46:00Z">
              <w:tcPr>
                <w:tcW w:w="810" w:type="dxa"/>
                <w:tcBorders>
                  <w:top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F6B96D4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56" w:author="排版岗2" w:date="2024-07-08T15:46:00Z">
              <w:tcPr>
                <w:tcW w:w="6360" w:type="dxa"/>
                <w:gridSpan w:val="3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DA61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" w:eastAsia="zh-CN"/>
              </w:rPr>
              <w:t>核对专业技术能力和条件是否满足申请延续的专业需求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57" w:author="排版岗2" w:date="2024-07-08T15:46:00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BE56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  <w:p w14:paraId="76435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  <w:tcPrChange w:id="58" w:author="排版岗2" w:date="2024-07-08T15:46:00Z">
              <w:tcPr>
                <w:tcW w:w="685" w:type="dxa"/>
                <w:tcBorders>
                  <w:top w:val="single" w:color="auto" w:sz="4" w:space="0"/>
                  <w:left w:val="single" w:color="auto" w:sz="4" w:space="0"/>
                </w:tcBorders>
                <w:noWrap w:val="0"/>
                <w:vAlign w:val="center"/>
              </w:tcPr>
            </w:tcPrChange>
          </w:tcPr>
          <w:p w14:paraId="78AC7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</w:tr>
      <w:tr w14:paraId="3984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" w:author="排版岗2" w:date="2024-07-08T15:4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75" w:hRule="atLeast"/>
          <w:jc w:val="center"/>
          <w:trPrChange w:id="59" w:author="排版岗2" w:date="2024-07-08T15:46:00Z">
            <w:trPr>
              <w:trHeight w:val="775" w:hRule="atLeast"/>
            </w:trPr>
          </w:trPrChange>
        </w:trPr>
        <w:tc>
          <w:tcPr>
            <w:tcW w:w="8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0" w:author="排版岗2" w:date="2024-07-08T15:46:00Z">
              <w:tcPr>
                <w:tcW w:w="810" w:type="dxa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72C93F4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1" w:author="排版岗2" w:date="2024-07-08T15:46:00Z">
              <w:tcPr>
                <w:tcW w:w="636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60BE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" w:eastAsia="zh-CN"/>
              </w:rPr>
              <w:t>核对单位主要领导、分管安全生产领导和管理人员是否均取得安全培训证书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2" w:author="排版岗2" w:date="2024-07-08T15:46:00Z">
              <w:tcPr>
                <w:tcW w:w="7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1B3E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  <w:tcPrChange w:id="63" w:author="排版岗2" w:date="2024-07-08T15:46:00Z">
              <w:tcPr>
                <w:tcW w:w="68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noWrap w:val="0"/>
                <w:vAlign w:val="center"/>
              </w:tcPr>
            </w:tcPrChange>
          </w:tcPr>
          <w:p w14:paraId="1E270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</w:tr>
      <w:tr w14:paraId="3AC5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" w:author="排版岗2" w:date="2024-07-08T15:4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241" w:hRule="atLeast"/>
          <w:jc w:val="center"/>
          <w:trPrChange w:id="64" w:author="排版岗2" w:date="2024-07-08T15:46:00Z">
            <w:trPr>
              <w:cantSplit/>
              <w:trHeight w:val="1241" w:hRule="atLeast"/>
            </w:trPr>
          </w:trPrChange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5" w:author="排版岗2" w:date="2024-07-08T15:46:00Z">
              <w:tcPr>
                <w:tcW w:w="2160" w:type="dxa"/>
                <w:gridSpan w:val="2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6A35735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</w:rPr>
              <w:t>书面审查结论</w:t>
            </w:r>
          </w:p>
        </w:tc>
        <w:tc>
          <w:tcPr>
            <w:tcW w:w="6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  <w:tcPrChange w:id="66" w:author="排版岗2" w:date="2024-07-08T15:46:00Z">
              <w:tcPr>
                <w:tcW w:w="6445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noWrap w:val="0"/>
                <w:vAlign w:val="center"/>
              </w:tcPr>
            </w:tcPrChange>
          </w:tcPr>
          <w:p w14:paraId="3B0FD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lang w:eastAsia="zh-CN"/>
              </w:rPr>
              <w:t>延续审查</w:t>
            </w:r>
            <w:r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  <w:t>合格</w:t>
            </w:r>
            <w:r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 □</w:t>
            </w:r>
            <w:r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lang w:eastAsia="zh-CN"/>
              </w:rPr>
              <w:t>延续审查不</w:t>
            </w:r>
            <w:r>
              <w:rPr>
                <w:rFonts w:hint="eastAsia" w:ascii="仿宋_GB2312" w:hAnsi="仿宋_GB2312" w:eastAsia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</w:rPr>
              <w:t xml:space="preserve">合格 </w:t>
            </w:r>
            <w:r>
              <w:rPr>
                <w:rFonts w:hint="eastAsia" w:ascii="仿宋_GB2312" w:hAnsi="仿宋_GB2312" w:eastAsia="仿宋_GB2312"/>
                <w:b/>
                <w:bCs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03C9F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" w:author="排版岗2" w:date="2024-07-08T15:4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35" w:hRule="exact"/>
          <w:jc w:val="center"/>
          <w:trPrChange w:id="67" w:author="排版岗2" w:date="2024-07-08T15:46:00Z">
            <w:trPr>
              <w:trHeight w:val="2835" w:hRule="exact"/>
            </w:trPr>
          </w:trPrChange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8" w:author="排版岗2" w:date="2024-07-08T15:46:00Z">
              <w:tcPr>
                <w:tcW w:w="2160" w:type="dxa"/>
                <w:gridSpan w:val="2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D039F23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</w:pPr>
          </w:p>
          <w:p w14:paraId="448EE6D9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  <w:t>建议延续专业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  <w:t>（产品）</w:t>
            </w:r>
          </w:p>
          <w:p w14:paraId="64F7486D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</w:pPr>
          </w:p>
          <w:p w14:paraId="2B57D791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</w:pPr>
          </w:p>
          <w:p w14:paraId="6DBDFEDA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</w:pPr>
          </w:p>
          <w:p w14:paraId="0208DD01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</w:pPr>
          </w:p>
          <w:p w14:paraId="586C2864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</w:pPr>
          </w:p>
        </w:tc>
        <w:tc>
          <w:tcPr>
            <w:tcW w:w="6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  <w:tcPrChange w:id="69" w:author="排版岗2" w:date="2024-07-08T15:46:00Z">
              <w:tcPr>
                <w:tcW w:w="6445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 w14:paraId="3A411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4"/>
                <w:highlight w:val="none"/>
                <w:lang w:eastAsia="zh-CN"/>
              </w:rPr>
              <w:t>填写说明：详细列明所有专业（产品）信息，按序号、专业（产品）代码、专业（产品）名称、许可性质（科研、生产）、许可类别（一类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4"/>
                <w:highlight w:val="none"/>
                <w:lang w:eastAsia="zh-CN"/>
              </w:rPr>
              <w:t>二类）、备注顺序，本页不够可附表。</w:t>
            </w:r>
          </w:p>
          <w:p w14:paraId="25867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4"/>
                <w:highlight w:val="none"/>
                <w:lang w:eastAsia="zh-CN"/>
              </w:rPr>
            </w:pPr>
          </w:p>
        </w:tc>
      </w:tr>
      <w:tr w14:paraId="45A0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" w:author="排版岗2" w:date="2024-07-08T15:4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2835" w:hRule="exact"/>
          <w:jc w:val="center"/>
          <w:trPrChange w:id="70" w:author="排版岗2" w:date="2024-07-08T15:46:00Z">
            <w:trPr>
              <w:cantSplit/>
              <w:trHeight w:val="2835" w:hRule="exact"/>
            </w:trPr>
          </w:trPrChange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1" w:author="排版岗2" w:date="2024-07-08T15:46:00Z">
              <w:tcPr>
                <w:tcW w:w="2160" w:type="dxa"/>
                <w:gridSpan w:val="2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6F450A78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</w:rPr>
              <w:t>存在问题综述</w:t>
            </w:r>
          </w:p>
        </w:tc>
        <w:tc>
          <w:tcPr>
            <w:tcW w:w="6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  <w:tcPrChange w:id="72" w:author="排版岗2" w:date="2024-07-08T15:46:00Z">
              <w:tcPr>
                <w:tcW w:w="6445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noWrap w:val="0"/>
                <w:vAlign w:val="top"/>
              </w:tcPr>
            </w:tcPrChange>
          </w:tcPr>
          <w:p w14:paraId="553C6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  <w:p w14:paraId="4C917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  <w:p w14:paraId="048B1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  <w:p w14:paraId="0C5AE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</w:tr>
      <w:tr w14:paraId="0311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" w:author="排版岗2" w:date="2024-07-08T15:4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2835" w:hRule="exact"/>
          <w:jc w:val="center"/>
          <w:trPrChange w:id="73" w:author="排版岗2" w:date="2024-07-08T15:46:00Z">
            <w:trPr>
              <w:cantSplit/>
              <w:trHeight w:val="2835" w:hRule="exact"/>
            </w:trPr>
          </w:trPrChange>
        </w:trPr>
        <w:tc>
          <w:tcPr>
            <w:tcW w:w="21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4" w:author="排版岗2" w:date="2024-07-08T15:46:00Z">
              <w:tcPr>
                <w:tcW w:w="2160" w:type="dxa"/>
                <w:gridSpan w:val="2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86E0A5A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  <w:t>派驻军事代表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  <w:t>机构意见</w:t>
            </w:r>
          </w:p>
        </w:tc>
        <w:tc>
          <w:tcPr>
            <w:tcW w:w="6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  <w:tcPrChange w:id="75" w:author="排版岗2" w:date="2024-07-08T15:46:00Z">
              <w:tcPr>
                <w:tcW w:w="6445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noWrap w:val="0"/>
                <w:vAlign w:val="top"/>
              </w:tcPr>
            </w:tcPrChange>
          </w:tcPr>
          <w:p w14:paraId="7E89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</w:tc>
      </w:tr>
      <w:tr w14:paraId="6784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" w:author="排版岗2" w:date="2024-07-08T15:4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835" w:hRule="exact"/>
          <w:jc w:val="center"/>
          <w:trPrChange w:id="76" w:author="排版岗2" w:date="2024-07-08T15:46:00Z">
            <w:trPr>
              <w:trHeight w:val="2835" w:hRule="exact"/>
            </w:trPr>
          </w:trPrChange>
        </w:trPr>
        <w:tc>
          <w:tcPr>
            <w:tcW w:w="216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  <w:tcPrChange w:id="77" w:author="排版岗2" w:date="2024-07-08T15:46:00Z">
              <w:tcPr>
                <w:tcW w:w="2160" w:type="dxa"/>
                <w:gridSpan w:val="2"/>
                <w:tcBorders>
                  <w:top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590E148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</w:pPr>
          </w:p>
          <w:p w14:paraId="3535433E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  <w:t>审查组织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  <w:t>部门意见</w:t>
            </w:r>
          </w:p>
          <w:p w14:paraId="155EB95A"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4"/>
                <w:highlight w:val="none"/>
                <w:lang w:eastAsia="zh-CN"/>
              </w:rPr>
            </w:pPr>
          </w:p>
        </w:tc>
        <w:tc>
          <w:tcPr>
            <w:tcW w:w="6445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  <w:tcPrChange w:id="78" w:author="排版岗2" w:date="2024-07-08T15:46:00Z">
              <w:tcPr>
                <w:tcW w:w="6445" w:type="dxa"/>
                <w:gridSpan w:val="4"/>
                <w:tcBorders>
                  <w:top w:val="single" w:color="auto" w:sz="4" w:space="0"/>
                  <w:left w:val="single" w:color="auto" w:sz="4" w:space="0"/>
                </w:tcBorders>
                <w:noWrap w:val="0"/>
                <w:vAlign w:val="top"/>
              </w:tcPr>
            </w:tcPrChange>
          </w:tcPr>
          <w:p w14:paraId="01ED1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  <w:p w14:paraId="1498C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  <w:p w14:paraId="7C9CC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</w:p>
          <w:p w14:paraId="49F6D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  <w:t xml:space="preserve">                               （盖章）</w:t>
            </w:r>
          </w:p>
          <w:p w14:paraId="535EA9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4"/>
                <w:highlight w:val="none"/>
              </w:rPr>
              <w:t xml:space="preserve">          年   月   日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szCs w:val="24"/>
                <w:highlight w:val="none"/>
                <w:lang w:val="en-US" w:eastAsia="zh-CN"/>
              </w:rPr>
              <w:t xml:space="preserve">    </w:t>
            </w:r>
          </w:p>
        </w:tc>
      </w:tr>
    </w:tbl>
    <w:p w14:paraId="415D40B2">
      <w:pPr>
        <w:rPr>
          <w:rFonts w:hint="eastAsia" w:ascii="东文宋体" w:hAnsi="东文宋体" w:eastAsia="东文宋体" w:cs="东文宋体"/>
          <w:b/>
          <w:bCs/>
          <w:i w:val="0"/>
          <w:iCs w:val="0"/>
          <w:sz w:val="24"/>
          <w:szCs w:val="24"/>
          <w:highlight w:val="none"/>
          <w:lang w:eastAsia="zh-CN"/>
        </w:rPr>
      </w:pPr>
      <w:r>
        <w:rPr>
          <w:rFonts w:hint="eastAsia" w:ascii="东文宋体" w:hAnsi="东文宋体" w:eastAsia="东文宋体" w:cs="东文宋体"/>
          <w:b/>
          <w:bCs/>
          <w:i w:val="0"/>
          <w:iCs w:val="0"/>
          <w:sz w:val="24"/>
          <w:szCs w:val="24"/>
          <w:highlight w:val="none"/>
        </w:rPr>
        <w:t>▲</w:t>
      </w:r>
      <w:r>
        <w:rPr>
          <w:rFonts w:hint="eastAsia" w:ascii="东文宋体" w:hAnsi="东文宋体" w:eastAsia="东文宋体" w:cs="东文宋体"/>
          <w:b/>
          <w:bCs/>
          <w:i w:val="0"/>
          <w:iCs w:val="0"/>
          <w:sz w:val="24"/>
          <w:szCs w:val="24"/>
          <w:highlight w:val="none"/>
          <w:lang w:eastAsia="zh-CN"/>
        </w:rPr>
        <w:t>注：</w:t>
      </w:r>
    </w:p>
    <w:p w14:paraId="5F264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东文宋体" w:hAnsi="东文宋体" w:eastAsia="东文宋体" w:cs="东文宋体"/>
          <w:b/>
          <w:bCs/>
          <w:i w:val="0"/>
          <w:iCs w:val="0"/>
          <w:sz w:val="24"/>
          <w:szCs w:val="24"/>
          <w:highlight w:val="none"/>
          <w:lang w:eastAsia="zh-CN"/>
        </w:rPr>
      </w:pPr>
      <w:r>
        <w:rPr>
          <w:rFonts w:hint="eastAsia" w:ascii="东文宋体" w:hAnsi="东文宋体" w:eastAsia="东文宋体" w:cs="东文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东文宋体" w:hAnsi="东文宋体" w:eastAsia="东文宋体" w:cs="东文宋体"/>
          <w:b/>
          <w:bCs/>
          <w:i w:val="0"/>
          <w:iCs w:val="0"/>
          <w:sz w:val="24"/>
          <w:szCs w:val="24"/>
          <w:highlight w:val="none"/>
          <w:lang w:eastAsia="zh-CN"/>
        </w:rPr>
        <w:t>以上项目为否定项，书面审查时，若出现否定项即可认定书面审查不通过；</w:t>
      </w:r>
    </w:p>
    <w:p w14:paraId="7460A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highlight w:val="none"/>
        </w:rPr>
      </w:pPr>
      <w:r>
        <w:rPr>
          <w:rFonts w:hint="eastAsia" w:ascii="东文宋体" w:hAnsi="东文宋体" w:eastAsia="东文宋体" w:cs="东文宋体"/>
          <w:b/>
          <w:bCs/>
          <w:i w:val="0"/>
          <w:iCs w:val="0"/>
          <w:sz w:val="24"/>
          <w:szCs w:val="24"/>
          <w:highlight w:val="none"/>
          <w:lang w:val="en-US" w:eastAsia="zh-CN"/>
        </w:rPr>
        <w:t>2.表后附书面审查报告及专家组签字名单。</w:t>
      </w:r>
    </w:p>
    <w:p w14:paraId="5ACE1E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排版岗2">
    <w15:presenceInfo w15:providerId="None" w15:userId="排版岗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E1OTc5MzAzY2MwNjEyYWM0NjJlYTVmNDcyN2QifQ=="/>
  </w:docVars>
  <w:rsids>
    <w:rsidRoot w:val="6CB700E0"/>
    <w:rsid w:val="6CB7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2024-07-24T02:56:00Z</dcterms:created>
  <dc:creator>金小菲大人</dc:creator>
  <cp:lastModifiedBy>金小菲大人</cp:lastModifiedBy>
  <dcterms:modified xsi:type="dcterms:W3CDTF">2024-07-24T02:56:25Z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C6AD0DFFA0A54306B12DAD9657C53C2E_11</vt:lpwstr>
  </property>
</Properties>
</file>