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5F99">
      <w:pPr>
        <w:shd w:val="clear" w:color="auto" w:fill="auto"/>
        <w:adjustRightInd w:val="0"/>
        <w:outlineLvl w:val="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pacing w:val="11"/>
          <w:sz w:val="30"/>
          <w:szCs w:val="30"/>
          <w:highlight w:val="none"/>
        </w:rPr>
        <w:t>附件2</w:t>
      </w:r>
    </w:p>
    <w:p w14:paraId="66D4DB76">
      <w:pPr>
        <w:shd w:val="clear" w:color="auto" w:fill="auto"/>
        <w:adjustRightInd w:val="0"/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w:t>项目编号：                                      密级：</w:t>
      </w:r>
    </w:p>
    <w:p w14:paraId="6AA281D9">
      <w:pPr>
        <w:shd w:val="clear" w:color="auto" w:fill="auto"/>
        <w:adjustRightInd w:val="0"/>
        <w:ind w:firstLine="64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891540</wp:posOffset>
                </wp:positionV>
                <wp:extent cx="915035" cy="457200"/>
                <wp:effectExtent l="4445" t="4445" r="13970" b="14605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9BF9E21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三号宋体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95pt;margin-top:70.2pt;height:36pt;width:72.05pt;z-index:251660288;mso-width-relative:page;mso-height-relative:page;" fillcolor="#FFFFFF" filled="t" stroked="t" coordsize="21600,21600" o:gfxdata="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HK7ee2QAAAAsBAAAPAAAAAAAA&#10;AAEAIAAAACIAAABkcnMvZG93bnJldi54bWxQSwECFAAUAAAACACHTuJAG0e0K0oCAAChBAAADgAA&#10;AAAAAAABACAAAAAoAQAAZHJzL2Uyb0RvYy54bWxQSwUGAAAAAAYABgBZAQAA5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09BF9E21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三号宋体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sz w:val="32"/>
          <w:szCs w:val="32"/>
          <w:highlight w:val="none"/>
        </w:rPr>
        <mc:AlternateContent>
          <mc:Choice Requires="wpc">
            <w:drawing>
              <wp:inline distT="0" distB="0" distL="114300" distR="114300">
                <wp:extent cx="1257300" cy="91440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2pt;width:99pt;" coordsize="1257300,914400" editas="canvas" o:gfxdata="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ChQU4/0wAA&#10;AAUBAAAPAAAAAAAAAAEAIAAAACIAAABkcnMvZG93bnJldi54bWxQSwECFAAUAAAACACHTuJA62Zz&#10;rHgBAAANAwAADgAAAAAAAAABACAAAAAiAQAAZHJzL2Uyb0RvYy54bWxQSwUGAAAAAAYABgBZAQAA&#10;DAUAAAAA&#10;">
                <o:lock v:ext="edit" aspectratio="f"/>
                <v:rect id="_x0000_s1026" o:spid="_x0000_s1026" o:spt="1" style="position:absolute;left:0;top:0;height:914400;width:1257300;" filled="f" stroked="f" coordsize="21600,21600" o:gfxdata="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">
                  <v:path/>
                  <v:fill on="f" focussize="0,0"/>
                  <v:stroke on="f"/>
                  <v:imagedata o:title=""/>
                  <o:lock v:ext="edit" aspectratio="t"/>
                </v:rect>
                <w10:wrap type="none"/>
                <w10:anchorlock/>
              </v:group>
            </w:pict>
          </mc:Fallback>
        </mc:AlternateContent>
      </w:r>
    </w:p>
    <w:p w14:paraId="242837B8">
      <w:pPr>
        <w:shd w:val="clear" w:color="auto" w:fill="auto"/>
        <w:adjustRightInd w:val="0"/>
        <w:spacing w:line="840" w:lineRule="exact"/>
        <w:jc w:val="center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核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术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研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发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科 研 项 目</w:t>
      </w:r>
    </w:p>
    <w:p w14:paraId="710EE2BE">
      <w:pPr>
        <w:shd w:val="clear" w:color="auto" w:fill="auto"/>
        <w:adjustRightInd w:val="0"/>
        <w:spacing w:line="840" w:lineRule="exact"/>
        <w:jc w:val="center"/>
        <w:rPr>
          <w:rFonts w:ascii="黑体" w:hAnsi="宋体" w:eastAsia="黑体" w:cs="Times New Roman"/>
          <w:sz w:val="48"/>
          <w:szCs w:val="48"/>
          <w:highlight w:val="none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655320</wp:posOffset>
                </wp:positionV>
                <wp:extent cx="915035" cy="457200"/>
                <wp:effectExtent l="4445" t="4445" r="13970" b="14605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E4BCCAB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二号黑体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95pt;margin-top:51.6pt;height:36pt;width:72.05pt;z-index:251661312;mso-width-relative:page;mso-height-relative:page;" fillcolor="#FFFFFF" filled="t" stroked="t" coordsize="21600,21600" o:gfxdata="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DeBU12QAAAAsBAAAPAAAAAAAA&#10;AAEAIAAAACIAAABkcnMvZG93bnJldi54bWxQSwECFAAUAAAACACHTuJAQbIfa0oCAAChBAAADgAA&#10;AAAAAAABACAAAAAoAQAAZHJzL2Uyb0RvYy54bWxQSwUGAAAAAAYABgBZAQAA5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7E4BCCAB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二号黑体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Times New Roman"/>
          <w:sz w:val="44"/>
          <w:szCs w:val="44"/>
          <w:highlight w:val="none"/>
        </w:rPr>
        <w:t>任 务 书</w:t>
      </w:r>
    </w:p>
    <w:p w14:paraId="41B8CE51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</w:p>
    <w:p w14:paraId="2E2D659A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项目名称：</w:t>
      </w:r>
    </w:p>
    <w:p w14:paraId="3671C610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起止日期：</w:t>
      </w:r>
    </w:p>
    <w:p w14:paraId="185C3D72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研究经费：      （其中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财政补助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：       ）</w:t>
      </w:r>
    </w:p>
    <w:p w14:paraId="5E2C4C08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项目负责人：</w:t>
      </w:r>
    </w:p>
    <w:p w14:paraId="01465431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主研单位：</w:t>
      </w:r>
    </w:p>
    <w:p w14:paraId="350416BC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主管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：</w:t>
      </w:r>
    </w:p>
    <w:p w14:paraId="349D9317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填报日期：</w:t>
      </w:r>
    </w:p>
    <w:p w14:paraId="5045B3F0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</w:p>
    <w:p w14:paraId="2DD890AD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2971800" cy="792480"/>
                <wp:effectExtent l="4445" t="4445" r="14605" b="2222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9649A2B">
                            <w:pP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1、封面加盖主研单位公章；</w:t>
                            </w:r>
                          </w:p>
                          <w:p w14:paraId="1FB997E8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2、未说明字体，均为四号宋体。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6.6pt;height:62.4pt;width:234pt;z-index:251664384;mso-width-relative:page;mso-height-relative:page;" fillcolor="#FFFFFF" filled="t" stroked="t" coordsize="21600,21600" o:gfxdata="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MCNt3XAAAACQEAAA8A&#10;AAAAAAAAAQAgAAAAIgAAAGRycy9kb3ducmV2LnhtbFBLAQIUABQAAAAIAIdO4kDX6NpnUQIAAKIE&#10;AAAOAAAAAAAAAAEAIAAAACYBAABkcnMvZTJvRG9jLnhtbFBLBQYAAAAABgAGAFkBAADp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19649A2B">
                      <w:pP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1、封面加盖主研单位公章；</w:t>
                      </w:r>
                    </w:p>
                    <w:p w14:paraId="1FB997E8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2、未说明字体，均为四号宋体。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F8CC5C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281940</wp:posOffset>
                </wp:positionV>
                <wp:extent cx="1485900" cy="457200"/>
                <wp:effectExtent l="4445" t="4445" r="14605" b="1460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B294481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三号宋体、加粗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22.2pt;height:36pt;width:117pt;z-index:251662336;mso-width-relative:page;mso-height-relative:page;" fillcolor="#FFFFFF" filled="t" stroked="t" coordsize="21600,21600" o:gfxdata="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x+nSdgAAAAKAQAADwAAAAAA&#10;AAABACAAAAAiAAAAZHJzL2Rvd25yZXYueG1sUEsBAhQAFAAAAAgAh07iQK6Bv1NMAgAAogQAAA4A&#10;AAAAAAAAAQAgAAAAJwEAAGRycy9lMm9Eb2MueG1sUEsFBgAAAAAGAAYAWQEAAOU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2B294481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三号宋体、加粗</w:t>
                      </w:r>
                    </w:p>
                  </w:txbxContent>
                </v:textbox>
              </v:shape>
            </w:pict>
          </mc:Fallback>
        </mc:AlternateContent>
      </w:r>
    </w:p>
    <w:p w14:paraId="37417D60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342900</wp:posOffset>
                </wp:positionV>
                <wp:extent cx="571500" cy="396240"/>
                <wp:effectExtent l="2540" t="3810" r="16510" b="190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7pt;margin-top:27pt;height:31.2pt;width:45pt;z-index:251663360;mso-width-relative:page;mso-height-relative:page;" filled="f" stroked="t" coordsize="21600,21600" o:gfxdata="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KtntnXAAAACgEAAA8AAAAAAAAAAQAgAAAAIgAAAGRycy9kb3ducmV2&#10;LnhtbFBLAQIUABQAAAAIAIdO4kBXCpzO/QEAANMDAAAOAAAAAAAAAAEAIAAAACYBAABkcnMvZTJv&#10;RG9jLnhtbFBLBQYAAAAABgAGAFkBAACV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</w:p>
    <w:p w14:paraId="6B486FDC">
      <w:pPr>
        <w:shd w:val="clear" w:color="auto" w:fill="auto"/>
        <w:adjustRightInd w:val="0"/>
        <w:spacing w:line="840" w:lineRule="exact"/>
        <w:jc w:val="center"/>
        <w:rPr>
          <w:rFonts w:ascii="宋体" w:hAnsi="宋体" w:eastAsia="宋体" w:cs="Times New Roman"/>
          <w:b/>
          <w:sz w:val="32"/>
          <w:szCs w:val="32"/>
          <w:highlight w:val="none"/>
        </w:rPr>
      </w:pPr>
      <w:r>
        <w:rPr>
          <w:rFonts w:hint="default" w:ascii="宋体" w:hAnsi="宋体" w:eastAsia="宋体" w:cs="Times New Roman"/>
          <w:b/>
          <w:sz w:val="32"/>
          <w:szCs w:val="32"/>
          <w:highlight w:val="none"/>
          <w:lang w:val="en" w:eastAsia="zh-CN"/>
        </w:rPr>
        <w:t>国家国防科工局</w:t>
      </w:r>
      <w:r>
        <w:rPr>
          <w:rFonts w:hint="eastAsia" w:ascii="宋体" w:hAnsi="宋体" w:eastAsia="宋体" w:cs="Times New Roman"/>
          <w:b/>
          <w:sz w:val="32"/>
          <w:szCs w:val="32"/>
          <w:highlight w:val="none"/>
        </w:rPr>
        <w:t>制</w:t>
      </w:r>
    </w:p>
    <w:p w14:paraId="449364D7">
      <w:pPr>
        <w:shd w:val="clear" w:color="auto" w:fill="auto"/>
        <w:adjustRightInd w:val="0"/>
        <w:jc w:val="center"/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ascii="宋体" w:hAnsi="宋体" w:eastAsia="宋体" w:cs="Times New Roman"/>
          <w:b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填写说明</w:t>
      </w:r>
    </w:p>
    <w:p w14:paraId="1E3311E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仿宋_GB2312" w:hAnsi="宋体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highlight w:val="none"/>
        </w:rPr>
        <w:t>1．封面</w:t>
      </w:r>
    </w:p>
    <w:p w14:paraId="2DFE59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（1）字体要求见标注。</w:t>
      </w:r>
    </w:p>
    <w:p w14:paraId="2215ED4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（2）密级：按国家有关规定标明。</w:t>
      </w:r>
    </w:p>
    <w:p w14:paraId="318B2F3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（3）项目类别：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研制类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技术类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研究类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三类。</w:t>
      </w:r>
    </w:p>
    <w:p w14:paraId="711825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（4）起止日期：填写到月。</w:t>
      </w:r>
    </w:p>
    <w:p w14:paraId="181188A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（5）研究经费：以万元为单位。</w:t>
      </w:r>
    </w:p>
    <w:p w14:paraId="44773FB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（6）项目负责人：为项目第一申请人，只有一名。</w:t>
      </w:r>
    </w:p>
    <w:p w14:paraId="2E5ADBB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（7）主研单位：为申请项目的牵头法人单位全称，只有一个。</w:t>
      </w:r>
    </w:p>
    <w:p w14:paraId="663DFEE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（8）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主管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：填写主研单位归口管理</w:t>
      </w:r>
      <w:r>
        <w:rPr>
          <w:rFonts w:hint="default" w:ascii="仿宋_GB2312" w:hAnsi="宋体" w:eastAsia="仿宋_GB2312" w:cs="Times New Roman"/>
          <w:sz w:val="28"/>
          <w:szCs w:val="28"/>
          <w:highlight w:val="none"/>
          <w:lang w:val="en-US"/>
        </w:rPr>
        <w:t>部门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（单位）的全称，包括国务院有关部委、地方国防科技工业管理部门、军工集团公司、相关中央企业、中国工程物理研究院等。</w:t>
      </w:r>
    </w:p>
    <w:p w14:paraId="4CB9446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仿宋_GB2312" w:hAnsi="宋体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highlight w:val="none"/>
        </w:rPr>
        <w:t>2．正文及目录编制格式</w:t>
      </w:r>
    </w:p>
    <w:p w14:paraId="4AF9E7B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（1）A4纸双面打印。</w:t>
      </w:r>
    </w:p>
    <w:p w14:paraId="0BC4ABD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（2）正文四号宋体，行间距26磅（表格除外）。</w:t>
      </w:r>
    </w:p>
    <w:p w14:paraId="4A56C68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（3）文档页码连续，底端居中，并将正文首页作为起始页码1。</w:t>
      </w:r>
    </w:p>
    <w:p w14:paraId="383B9F7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（4）一级标题为小三号黑体；二级标题为四号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eastAsia="zh-CN"/>
        </w:rPr>
        <w:t>楷体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、加粗；三级标题为四号宋体、加粗；四级标题为四号宋体。</w:t>
      </w:r>
    </w:p>
    <w:p w14:paraId="1EC788E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（5）参考文献统一在报告最后说明。</w:t>
      </w:r>
    </w:p>
    <w:p w14:paraId="123CCC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（6）目录编至三级标题。</w:t>
      </w:r>
    </w:p>
    <w:p w14:paraId="4AE0F5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（7）需附上项目立项批复文件复印件及其他有关材料。</w:t>
      </w:r>
    </w:p>
    <w:p w14:paraId="37F9FA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（注：此页不要放入上报文件中。）</w:t>
      </w:r>
    </w:p>
    <w:p w14:paraId="46C30AA3">
      <w:pPr>
        <w:shd w:val="clear" w:color="auto" w:fill="auto"/>
        <w:adjustRightInd w:val="0"/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ascii="仿宋_GB2312" w:hAnsi="宋体" w:eastAsia="仿宋_GB2312" w:cs="Times New Roman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核技术研发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科研</w:t>
      </w:r>
    </w:p>
    <w:p w14:paraId="6B457DC4">
      <w:pPr>
        <w:shd w:val="clear" w:color="auto" w:fill="auto"/>
        <w:adjustRightInd w:val="0"/>
        <w:jc w:val="center"/>
        <w:rPr>
          <w:rFonts w:ascii="黑体" w:hAnsi="宋体" w:eastAsia="黑体" w:cs="Times New Roman"/>
          <w:sz w:val="36"/>
          <w:szCs w:val="36"/>
          <w:highlight w:val="none"/>
        </w:rPr>
      </w:pPr>
      <w:r>
        <w:rPr>
          <w:rFonts w:hint="eastAsia" w:ascii="黑体" w:hAnsi="宋体" w:eastAsia="黑体" w:cs="Times New Roman"/>
          <w:sz w:val="36"/>
          <w:szCs w:val="36"/>
          <w:highlight w:val="none"/>
        </w:rPr>
        <w:t>主研单位诚信承诺书</w:t>
      </w:r>
    </w:p>
    <w:p w14:paraId="7CDB7802">
      <w:pPr>
        <w:shd w:val="clear" w:color="auto" w:fill="auto"/>
        <w:adjustRightInd w:val="0"/>
        <w:rPr>
          <w:rFonts w:hint="eastAsia" w:ascii="宋体" w:hAnsi="宋体" w:eastAsia="宋体" w:cs="宋体"/>
          <w:sz w:val="44"/>
          <w:szCs w:val="44"/>
          <w:highlight w:val="none"/>
        </w:rPr>
      </w:pPr>
    </w:p>
    <w:p w14:paraId="6426E46D">
      <w:pPr>
        <w:shd w:val="clear" w:color="auto" w:fill="auto"/>
        <w:adjustRightInd w:val="0"/>
        <w:ind w:firstLine="560" w:firstLineChars="200"/>
        <w:rPr>
          <w:rFonts w:hint="eastAsia"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我单位已阅读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eastAsia="zh-CN"/>
        </w:rPr>
        <w:t>核技术研发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科研相关管理办法，理解其有关规定和要求，现郑重承诺：</w:t>
      </w:r>
    </w:p>
    <w:p w14:paraId="77BA2FE3">
      <w:pPr>
        <w:shd w:val="clear" w:color="auto" w:fill="auto"/>
        <w:adjustRightInd w:val="0"/>
        <w:ind w:firstLine="560" w:firstLineChars="200"/>
        <w:rPr>
          <w:rFonts w:hint="eastAsia"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《任务书》所申报项目的有关材料真实、可靠，且未列入国家或军队其他科研计划，申报渠道唯一，无侵犯他人知识产权的行为。参与项目的科研人员在各渠道下的工作时长不超过自然时长。对因申报内容失实或违反有关规定所造成的后果，我单位愿承担相关责任。</w:t>
      </w:r>
    </w:p>
    <w:p w14:paraId="7A8E9579">
      <w:pPr>
        <w:shd w:val="clear" w:color="auto" w:fill="auto"/>
        <w:adjustRightInd w:val="0"/>
        <w:ind w:firstLine="560" w:firstLineChars="200"/>
        <w:jc w:val="right"/>
        <w:rPr>
          <w:rFonts w:ascii="仿宋_GB2312" w:hAnsi="宋体" w:eastAsia="仿宋_GB2312" w:cs="Times New Roman"/>
          <w:sz w:val="28"/>
          <w:szCs w:val="28"/>
          <w:highlight w:val="none"/>
        </w:rPr>
      </w:pPr>
    </w:p>
    <w:p w14:paraId="4B463F1C">
      <w:pPr>
        <w:shd w:val="clear" w:color="auto" w:fill="auto"/>
        <w:adjustRightInd w:val="0"/>
        <w:ind w:firstLine="560" w:firstLineChars="200"/>
        <w:jc w:val="right"/>
        <w:rPr>
          <w:rFonts w:ascii="仿宋_GB2312" w:hAnsi="宋体" w:eastAsia="仿宋_GB2312" w:cs="Times New Roman"/>
          <w:sz w:val="28"/>
          <w:szCs w:val="28"/>
          <w:highlight w:val="none"/>
        </w:rPr>
      </w:pPr>
    </w:p>
    <w:p w14:paraId="23163AA4">
      <w:pPr>
        <w:shd w:val="clear" w:color="auto" w:fill="auto"/>
        <w:wordWrap w:val="0"/>
        <w:adjustRightInd w:val="0"/>
        <w:ind w:firstLine="3080" w:firstLineChars="1100"/>
        <w:jc w:val="right"/>
        <w:rPr>
          <w:rFonts w:hint="default" w:ascii="仿宋_GB2312" w:hAnsi="宋体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项目负责人：（签字）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 xml:space="preserve">        </w:t>
      </w:r>
    </w:p>
    <w:p w14:paraId="211D334F">
      <w:pPr>
        <w:shd w:val="clear" w:color="auto" w:fill="auto"/>
        <w:adjustRightInd w:val="0"/>
        <w:ind w:firstLine="2520" w:firstLineChars="900"/>
        <w:jc w:val="right"/>
        <w:rPr>
          <w:rFonts w:ascii="仿宋_GB2312" w:hAnsi="宋体" w:eastAsia="仿宋_GB2312" w:cs="Times New Roman"/>
          <w:sz w:val="28"/>
          <w:szCs w:val="28"/>
          <w:highlight w:val="none"/>
        </w:rPr>
      </w:pPr>
    </w:p>
    <w:p w14:paraId="33DD9C96">
      <w:pPr>
        <w:shd w:val="clear" w:color="auto" w:fill="auto"/>
        <w:wordWrap w:val="0"/>
        <w:adjustRightInd w:val="0"/>
        <w:ind w:firstLine="3080" w:firstLineChars="1100"/>
        <w:jc w:val="right"/>
        <w:rPr>
          <w:rFonts w:hint="default" w:ascii="仿宋_GB2312" w:hAnsi="宋体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主研单位：（盖章）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 xml:space="preserve">          </w:t>
      </w:r>
    </w:p>
    <w:p w14:paraId="0C9F11A2">
      <w:pPr>
        <w:shd w:val="clear" w:color="auto" w:fill="auto"/>
        <w:adjustRightInd w:val="0"/>
        <w:ind w:firstLine="3080" w:firstLineChars="1100"/>
        <w:jc w:val="right"/>
        <w:rPr>
          <w:rFonts w:ascii="仿宋_GB2312" w:hAnsi="宋体" w:eastAsia="仿宋_GB2312" w:cs="Times New Roman"/>
          <w:sz w:val="28"/>
          <w:szCs w:val="28"/>
          <w:highlight w:val="none"/>
        </w:rPr>
      </w:pPr>
    </w:p>
    <w:p w14:paraId="1982B631">
      <w:pPr>
        <w:shd w:val="clear" w:color="auto" w:fill="auto"/>
        <w:wordWrap w:val="0"/>
        <w:adjustRightInd w:val="0"/>
        <w:ind w:firstLine="3080" w:firstLineChars="1100"/>
        <w:jc w:val="right"/>
        <w:rPr>
          <w:rFonts w:hint="default" w:ascii="仿宋_GB2312" w:hAnsi="宋体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主管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：（盖章）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 xml:space="preserve">      </w:t>
      </w:r>
    </w:p>
    <w:p w14:paraId="545FE7B8">
      <w:pPr>
        <w:shd w:val="clear" w:color="auto" w:fill="auto"/>
        <w:adjustRightInd w:val="0"/>
        <w:ind w:firstLine="562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ascii="宋体" w:hAnsi="宋体" w:eastAsia="宋体" w:cs="Times New Roman"/>
          <w:b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一、研究目的及意义</w:t>
      </w:r>
    </w:p>
    <w:p w14:paraId="1AE80851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二、研究目标及研究内容</w:t>
      </w:r>
    </w:p>
    <w:p w14:paraId="4139BCED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（一）研究目标。</w:t>
      </w:r>
    </w:p>
    <w:p w14:paraId="34CC8A44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研究目标要明确、具体。</w:t>
      </w:r>
    </w:p>
    <w:p w14:paraId="203B0C7F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（二）研究内容。</w:t>
      </w:r>
    </w:p>
    <w:p w14:paraId="1220DD27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研究内容应完整、清晰地分条列出；需在批复的项目建议书的基础上进一步细化。</w:t>
      </w:r>
    </w:p>
    <w:p w14:paraId="4988011E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三、总体技术方案、关键技术及其解决途径</w:t>
      </w:r>
    </w:p>
    <w:p w14:paraId="6D2DEE2C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（一）总体技术方案。</w:t>
      </w:r>
    </w:p>
    <w:p w14:paraId="62108099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 xml:space="preserve">本部分须详细论述、充分论证为实现预期的研究目标、完成研究任务内容而实施的具体技术路线。 </w:t>
      </w:r>
    </w:p>
    <w:p w14:paraId="3AF35762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技术方案风险分析。</w:t>
      </w:r>
    </w:p>
    <w:p w14:paraId="3575F33C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（二）关键技术及其解决途径。</w:t>
      </w:r>
    </w:p>
    <w:p w14:paraId="3FDAFEFC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关键技术要能够体现项目难点和特色，具有创新性；关键技术应逐条予以说明，并分别详细论述其解决途径。</w:t>
      </w:r>
    </w:p>
    <w:p w14:paraId="1BDC0731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四、技术指标及预期成果</w:t>
      </w:r>
    </w:p>
    <w:p w14:paraId="3FFAB2F3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（一）技术指标。</w:t>
      </w:r>
    </w:p>
    <w:p w14:paraId="487D14E2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技术指标须量化、可考核，能够体现项目关键技术特征；并要明确提出验证方法、环境和条件。</w:t>
      </w:r>
    </w:p>
    <w:p w14:paraId="0E5FEE22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（二）预期成果。</w:t>
      </w:r>
    </w:p>
    <w:p w14:paraId="029749CC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包括样机、样品、样件、装置、设备、集成验证或演示系统、数据库、标准、规范、研究报告、以及专利、（软件）著作权登记等知识产权成果；成果要明确数量和具体名称或技术方向。</w:t>
      </w:r>
    </w:p>
    <w:p w14:paraId="7D5F6B0D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五、项目组织管理及任务分工</w:t>
      </w:r>
    </w:p>
    <w:p w14:paraId="6FB7FA3F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（一）项目组织管理。</w:t>
      </w:r>
    </w:p>
    <w:p w14:paraId="07C78BFE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应说明项目主研单位与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参研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单位、协作单位之间的组织管理方式。</w:t>
      </w:r>
    </w:p>
    <w:p w14:paraId="70D4724E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（二）任务分工。</w:t>
      </w:r>
    </w:p>
    <w:p w14:paraId="4FE22574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应详细说明主研单位、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参研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单位所承担的任务，相应的经费分配情况。</w:t>
      </w:r>
    </w:p>
    <w:p w14:paraId="45D808E8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六、研究周期及进度安排</w:t>
      </w:r>
    </w:p>
    <w:p w14:paraId="523E1783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应分别列出主研单位、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参研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单位的工作进度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计划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研究内容、突破的关键技术等。有阶段性成果的，要说明阶段性成果的形式。</w:t>
      </w:r>
    </w:p>
    <w:p w14:paraId="6493D02B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七、经费概算及测算依据</w:t>
      </w:r>
    </w:p>
    <w:p w14:paraId="01C5C56D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经费项目划分及列支要求按照财防﹝20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﹞1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号文件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eastAsia="zh-CN"/>
        </w:rPr>
        <w:t>和相关补充规定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执行。</w:t>
      </w:r>
    </w:p>
    <w:p w14:paraId="792A7D28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（一）项目经费概算表。</w:t>
      </w:r>
    </w:p>
    <w:p w14:paraId="6161121A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应说明总经费、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eastAsia="zh-CN"/>
        </w:rPr>
        <w:t>财政补助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经费、自筹经费，并附下表。</w:t>
      </w:r>
    </w:p>
    <w:tbl>
      <w:tblPr>
        <w:tblStyle w:val="4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32"/>
        <w:gridCol w:w="2386"/>
        <w:gridCol w:w="1609"/>
        <w:gridCol w:w="1533"/>
      </w:tblGrid>
      <w:tr w14:paraId="5A0D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828" w:type="dxa"/>
            <w:noWrap w:val="0"/>
            <w:vAlign w:val="top"/>
          </w:tcPr>
          <w:p w14:paraId="1488BD34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232" w:type="dxa"/>
            <w:noWrap w:val="0"/>
            <w:vAlign w:val="top"/>
          </w:tcPr>
          <w:p w14:paraId="5B68C857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386" w:type="dxa"/>
            <w:noWrap w:val="0"/>
            <w:vAlign w:val="top"/>
          </w:tcPr>
          <w:p w14:paraId="60C20F5C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highlight w:val="none"/>
              </w:rPr>
              <w:t>具体内容</w:t>
            </w:r>
          </w:p>
        </w:tc>
        <w:tc>
          <w:tcPr>
            <w:tcW w:w="3142" w:type="dxa"/>
            <w:gridSpan w:val="2"/>
            <w:noWrap w:val="0"/>
            <w:vAlign w:val="top"/>
          </w:tcPr>
          <w:p w14:paraId="4A5AE984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highlight w:val="none"/>
              </w:rPr>
              <w:t>金额（万元）</w:t>
            </w:r>
          </w:p>
        </w:tc>
      </w:tr>
      <w:tr w14:paraId="2B17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4EE4B79F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0A45649B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材料费</w:t>
            </w:r>
          </w:p>
        </w:tc>
        <w:tc>
          <w:tcPr>
            <w:tcW w:w="2386" w:type="dxa"/>
            <w:noWrap w:val="0"/>
            <w:vAlign w:val="center"/>
          </w:tcPr>
          <w:p w14:paraId="7F1ACBA0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外购原材料</w:t>
            </w:r>
          </w:p>
        </w:tc>
        <w:tc>
          <w:tcPr>
            <w:tcW w:w="1609" w:type="dxa"/>
            <w:noWrap w:val="0"/>
            <w:vAlign w:val="top"/>
          </w:tcPr>
          <w:p w14:paraId="2BDD6009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restart"/>
            <w:noWrap w:val="0"/>
            <w:vAlign w:val="top"/>
          </w:tcPr>
          <w:p w14:paraId="65F2AA1F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C11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8009173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08AE68D0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59EEC68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辅助材料</w:t>
            </w:r>
          </w:p>
        </w:tc>
        <w:tc>
          <w:tcPr>
            <w:tcW w:w="1609" w:type="dxa"/>
            <w:noWrap w:val="0"/>
            <w:vAlign w:val="top"/>
          </w:tcPr>
          <w:p w14:paraId="231B269D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0777A25B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CA1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33556A5F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0F1E7654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6D42F00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外购成品</w:t>
            </w:r>
          </w:p>
        </w:tc>
        <w:tc>
          <w:tcPr>
            <w:tcW w:w="1609" w:type="dxa"/>
            <w:noWrap w:val="0"/>
            <w:vAlign w:val="top"/>
          </w:tcPr>
          <w:p w14:paraId="7419ABC3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2159E728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64E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90B9A9F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39CBC65E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29227D23">
            <w:pPr>
              <w:shd w:val="clear" w:color="auto" w:fill="auto"/>
              <w:adjustRightIn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半成品</w:t>
            </w:r>
          </w:p>
        </w:tc>
        <w:tc>
          <w:tcPr>
            <w:tcW w:w="1609" w:type="dxa"/>
            <w:noWrap w:val="0"/>
            <w:vAlign w:val="top"/>
          </w:tcPr>
          <w:p w14:paraId="722B9E1F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0388F0BE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244D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049F2F89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39D0DB02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0AC3EBF6">
            <w:pPr>
              <w:shd w:val="clear" w:color="auto" w:fill="auto"/>
              <w:adjustRightIn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存储器</w:t>
            </w:r>
          </w:p>
        </w:tc>
        <w:tc>
          <w:tcPr>
            <w:tcW w:w="1609" w:type="dxa"/>
            <w:noWrap w:val="0"/>
            <w:vAlign w:val="top"/>
          </w:tcPr>
          <w:p w14:paraId="31A6BCE0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487222E3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2572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B6BA9C7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01E7885B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1EDA653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元器件</w:t>
            </w:r>
          </w:p>
        </w:tc>
        <w:tc>
          <w:tcPr>
            <w:tcW w:w="1609" w:type="dxa"/>
            <w:noWrap w:val="0"/>
            <w:vAlign w:val="top"/>
          </w:tcPr>
          <w:p w14:paraId="79E2BDA5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7EDEA775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4A5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19B45DFA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43B88DA2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5DA52FB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/>
              </w:rPr>
              <w:t>专用低值易耗品</w:t>
            </w:r>
          </w:p>
        </w:tc>
        <w:tc>
          <w:tcPr>
            <w:tcW w:w="1609" w:type="dxa"/>
            <w:noWrap w:val="0"/>
            <w:vAlign w:val="top"/>
          </w:tcPr>
          <w:p w14:paraId="30E8249F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2E65E2BD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364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10D81BF7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742336C5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专用费</w:t>
            </w:r>
          </w:p>
        </w:tc>
        <w:tc>
          <w:tcPr>
            <w:tcW w:w="2386" w:type="dxa"/>
            <w:noWrap w:val="0"/>
            <w:vAlign w:val="center"/>
          </w:tcPr>
          <w:p w14:paraId="6A613A8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专用工具软件费</w:t>
            </w:r>
          </w:p>
        </w:tc>
        <w:tc>
          <w:tcPr>
            <w:tcW w:w="1609" w:type="dxa"/>
            <w:noWrap w:val="0"/>
            <w:vAlign w:val="top"/>
          </w:tcPr>
          <w:p w14:paraId="1C0FA9F1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restart"/>
            <w:noWrap w:val="0"/>
            <w:vAlign w:val="top"/>
          </w:tcPr>
          <w:p w14:paraId="4638F2D6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0D5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D18AB36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23A0902A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30BF9DC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技术引进费</w:t>
            </w:r>
          </w:p>
        </w:tc>
        <w:tc>
          <w:tcPr>
            <w:tcW w:w="1609" w:type="dxa"/>
            <w:noWrap w:val="0"/>
            <w:vAlign w:val="top"/>
          </w:tcPr>
          <w:p w14:paraId="24E40141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0E770EBA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E08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3FD2CBD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5FAF2EEA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7106839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专用工艺装备费</w:t>
            </w:r>
          </w:p>
        </w:tc>
        <w:tc>
          <w:tcPr>
            <w:tcW w:w="1609" w:type="dxa"/>
            <w:noWrap w:val="0"/>
            <w:vAlign w:val="top"/>
          </w:tcPr>
          <w:p w14:paraId="62B26376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6C4C5E27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6675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12F030A5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701FEF23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017372BA">
            <w:pPr>
              <w:shd w:val="clear" w:color="auto" w:fill="auto"/>
              <w:adjustRightIn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随产品交付的专用测试仪器设备购置费</w:t>
            </w:r>
          </w:p>
        </w:tc>
        <w:tc>
          <w:tcPr>
            <w:tcW w:w="1609" w:type="dxa"/>
            <w:noWrap w:val="0"/>
            <w:vAlign w:val="top"/>
          </w:tcPr>
          <w:p w14:paraId="6DBAFFF6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57D1281E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FF1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42057DB0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53176180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693E9D4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知识产权使用费</w:t>
            </w:r>
          </w:p>
        </w:tc>
        <w:tc>
          <w:tcPr>
            <w:tcW w:w="1609" w:type="dxa"/>
            <w:noWrap w:val="0"/>
            <w:vAlign w:val="top"/>
          </w:tcPr>
          <w:p w14:paraId="441DB74E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64691ACC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F1A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4EA6EEF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2694CEB8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0855F32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保险费</w:t>
            </w:r>
          </w:p>
        </w:tc>
        <w:tc>
          <w:tcPr>
            <w:tcW w:w="1609" w:type="dxa"/>
            <w:noWrap w:val="0"/>
            <w:vAlign w:val="top"/>
          </w:tcPr>
          <w:p w14:paraId="1D392914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34586AE7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6D08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05E7074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7E02A130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外协费</w:t>
            </w:r>
          </w:p>
        </w:tc>
        <w:tc>
          <w:tcPr>
            <w:tcW w:w="2386" w:type="dxa"/>
            <w:noWrap w:val="0"/>
            <w:vAlign w:val="center"/>
          </w:tcPr>
          <w:p w14:paraId="7CE5460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研制、研究费</w:t>
            </w:r>
          </w:p>
        </w:tc>
        <w:tc>
          <w:tcPr>
            <w:tcW w:w="1609" w:type="dxa"/>
            <w:noWrap w:val="0"/>
            <w:vAlign w:val="top"/>
          </w:tcPr>
          <w:p w14:paraId="55793D8F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restart"/>
            <w:noWrap w:val="0"/>
            <w:vAlign w:val="top"/>
          </w:tcPr>
          <w:p w14:paraId="40DB5268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F5D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245120A">
            <w:pPr>
              <w:shd w:val="clear" w:color="auto" w:fill="auto"/>
              <w:adjustRightIn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07828D30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5D072DC8">
            <w:pPr>
              <w:shd w:val="clear" w:color="auto" w:fill="auto"/>
              <w:adjustRightIn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设计费</w:t>
            </w:r>
          </w:p>
        </w:tc>
        <w:tc>
          <w:tcPr>
            <w:tcW w:w="1609" w:type="dxa"/>
            <w:noWrap w:val="0"/>
            <w:vAlign w:val="top"/>
          </w:tcPr>
          <w:p w14:paraId="45DB4D4F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05DFA82A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38C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33E9CE1E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2AF936D6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63F015BB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加工费</w:t>
            </w:r>
          </w:p>
        </w:tc>
        <w:tc>
          <w:tcPr>
            <w:tcW w:w="1609" w:type="dxa"/>
            <w:noWrap w:val="0"/>
            <w:vAlign w:val="top"/>
          </w:tcPr>
          <w:p w14:paraId="654FC349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3570128E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4F61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42B1E3D5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0B63D771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252FA1F9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检测、评测、试验费</w:t>
            </w:r>
          </w:p>
        </w:tc>
        <w:tc>
          <w:tcPr>
            <w:tcW w:w="1609" w:type="dxa"/>
            <w:noWrap w:val="0"/>
            <w:vAlign w:val="top"/>
          </w:tcPr>
          <w:p w14:paraId="71F7F2C6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3151F786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E58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0132E8D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5547A2B9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燃料动力费</w:t>
            </w:r>
          </w:p>
        </w:tc>
        <w:tc>
          <w:tcPr>
            <w:tcW w:w="2386" w:type="dxa"/>
            <w:noWrap w:val="0"/>
            <w:vAlign w:val="center"/>
          </w:tcPr>
          <w:p w14:paraId="4396D278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水</w:t>
            </w:r>
          </w:p>
        </w:tc>
        <w:tc>
          <w:tcPr>
            <w:tcW w:w="1609" w:type="dxa"/>
            <w:noWrap w:val="0"/>
            <w:vAlign w:val="top"/>
          </w:tcPr>
          <w:p w14:paraId="39255EA5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restart"/>
            <w:noWrap w:val="0"/>
            <w:vAlign w:val="top"/>
          </w:tcPr>
          <w:p w14:paraId="26C89F1F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0DD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4E6086B7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6BF5C961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5A1C1C5B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电</w:t>
            </w:r>
          </w:p>
        </w:tc>
        <w:tc>
          <w:tcPr>
            <w:tcW w:w="1609" w:type="dxa"/>
            <w:noWrap w:val="0"/>
            <w:vAlign w:val="top"/>
          </w:tcPr>
          <w:p w14:paraId="1521A29D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6CEE64F6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78D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02F0657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560F0758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262E8808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气、燃料</w:t>
            </w:r>
          </w:p>
        </w:tc>
        <w:tc>
          <w:tcPr>
            <w:tcW w:w="1609" w:type="dxa"/>
            <w:noWrap w:val="0"/>
            <w:vAlign w:val="top"/>
          </w:tcPr>
          <w:p w14:paraId="361900E3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14FD626A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803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F387410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633B2CAA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14F5C7FA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609" w:type="dxa"/>
            <w:noWrap w:val="0"/>
            <w:vAlign w:val="top"/>
          </w:tcPr>
          <w:p w14:paraId="201095DA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6DEDD551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BFA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2AE338FD">
            <w:pPr>
              <w:shd w:val="clear" w:color="auto" w:fill="auto"/>
              <w:adjustRightIn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0FAAD29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事务费</w:t>
            </w:r>
          </w:p>
        </w:tc>
        <w:tc>
          <w:tcPr>
            <w:tcW w:w="2386" w:type="dxa"/>
            <w:noWrap w:val="0"/>
            <w:vAlign w:val="center"/>
          </w:tcPr>
          <w:p w14:paraId="39EF98A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会议费</w:t>
            </w:r>
          </w:p>
        </w:tc>
        <w:tc>
          <w:tcPr>
            <w:tcW w:w="1609" w:type="dxa"/>
            <w:noWrap w:val="0"/>
            <w:vAlign w:val="top"/>
          </w:tcPr>
          <w:p w14:paraId="3D69F483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restart"/>
            <w:noWrap w:val="0"/>
            <w:vAlign w:val="top"/>
          </w:tcPr>
          <w:p w14:paraId="6E1B64D5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6705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886A2E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1F8A70D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0EA09E2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差旅费</w:t>
            </w:r>
          </w:p>
        </w:tc>
        <w:tc>
          <w:tcPr>
            <w:tcW w:w="1609" w:type="dxa"/>
            <w:noWrap w:val="0"/>
            <w:vAlign w:val="top"/>
          </w:tcPr>
          <w:p w14:paraId="1A423C62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4FEE18FB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BB1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35E1F4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5FE06DB3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29F6D003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专家咨询费</w:t>
            </w:r>
          </w:p>
        </w:tc>
        <w:tc>
          <w:tcPr>
            <w:tcW w:w="1609" w:type="dxa"/>
            <w:noWrap w:val="0"/>
            <w:vAlign w:val="top"/>
          </w:tcPr>
          <w:p w14:paraId="111EEE25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02722B5B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CD3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55268D46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六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37342C5C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固定资产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折旧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2386" w:type="dxa"/>
            <w:noWrap w:val="0"/>
            <w:vAlign w:val="center"/>
          </w:tcPr>
          <w:p w14:paraId="391ADB21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设备仪器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折旧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1609" w:type="dxa"/>
            <w:noWrap w:val="0"/>
            <w:vAlign w:val="top"/>
          </w:tcPr>
          <w:p w14:paraId="5D5CF09E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restart"/>
            <w:noWrap w:val="0"/>
            <w:vAlign w:val="top"/>
          </w:tcPr>
          <w:p w14:paraId="0406B851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4E3A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8B3579E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325887FE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037B354D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房屋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建筑物折旧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1609" w:type="dxa"/>
            <w:noWrap w:val="0"/>
            <w:vAlign w:val="top"/>
          </w:tcPr>
          <w:p w14:paraId="5847FDBB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425AD2E2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4FF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noWrap w:val="0"/>
            <w:vAlign w:val="center"/>
          </w:tcPr>
          <w:p w14:paraId="2AF0C707">
            <w:pPr>
              <w:shd w:val="clear" w:color="auto" w:fill="auto"/>
              <w:adjustRightIn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七</w:t>
            </w:r>
          </w:p>
        </w:tc>
        <w:tc>
          <w:tcPr>
            <w:tcW w:w="2232" w:type="dxa"/>
            <w:noWrap w:val="0"/>
            <w:vAlign w:val="center"/>
          </w:tcPr>
          <w:p w14:paraId="547C434D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管理费</w:t>
            </w:r>
          </w:p>
        </w:tc>
        <w:tc>
          <w:tcPr>
            <w:tcW w:w="2386" w:type="dxa"/>
            <w:noWrap w:val="0"/>
            <w:vAlign w:val="center"/>
          </w:tcPr>
          <w:p w14:paraId="25BBC02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管理费</w:t>
            </w:r>
          </w:p>
        </w:tc>
        <w:tc>
          <w:tcPr>
            <w:tcW w:w="1609" w:type="dxa"/>
            <w:noWrap w:val="0"/>
            <w:vAlign w:val="top"/>
          </w:tcPr>
          <w:p w14:paraId="742606F9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52A3556F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91C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2B1617E2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 w14:paraId="355BD835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职工薪酬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及劳务费</w:t>
            </w:r>
          </w:p>
        </w:tc>
        <w:tc>
          <w:tcPr>
            <w:tcW w:w="2386" w:type="dxa"/>
            <w:noWrap w:val="0"/>
            <w:vAlign w:val="center"/>
          </w:tcPr>
          <w:p w14:paraId="5C30ECD8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职工薪酬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1609" w:type="dxa"/>
            <w:noWrap w:val="0"/>
            <w:vAlign w:val="top"/>
          </w:tcPr>
          <w:p w14:paraId="62F6AE97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restart"/>
            <w:noWrap w:val="0"/>
            <w:vAlign w:val="top"/>
          </w:tcPr>
          <w:p w14:paraId="608FC474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90B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F7C6927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32" w:type="dxa"/>
            <w:vMerge w:val="continue"/>
            <w:noWrap w:val="0"/>
            <w:vAlign w:val="center"/>
          </w:tcPr>
          <w:p w14:paraId="3EDCF0B6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7CD56F55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劳务费</w:t>
            </w:r>
          </w:p>
        </w:tc>
        <w:tc>
          <w:tcPr>
            <w:tcW w:w="1609" w:type="dxa"/>
            <w:noWrap w:val="0"/>
            <w:vAlign w:val="top"/>
          </w:tcPr>
          <w:p w14:paraId="488732D9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 w14:paraId="45770C0F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70E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noWrap w:val="0"/>
            <w:vAlign w:val="center"/>
          </w:tcPr>
          <w:p w14:paraId="0B0E9E7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</w:p>
        </w:tc>
        <w:tc>
          <w:tcPr>
            <w:tcW w:w="2232" w:type="dxa"/>
            <w:noWrap w:val="0"/>
            <w:vAlign w:val="center"/>
          </w:tcPr>
          <w:p w14:paraId="53E2CAF3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不可预见费</w:t>
            </w:r>
          </w:p>
        </w:tc>
        <w:tc>
          <w:tcPr>
            <w:tcW w:w="2386" w:type="dxa"/>
            <w:noWrap w:val="0"/>
            <w:vAlign w:val="center"/>
          </w:tcPr>
          <w:p w14:paraId="1F7935B5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不可预见费</w:t>
            </w:r>
          </w:p>
        </w:tc>
        <w:tc>
          <w:tcPr>
            <w:tcW w:w="1609" w:type="dxa"/>
            <w:noWrap w:val="0"/>
            <w:vAlign w:val="top"/>
          </w:tcPr>
          <w:p w14:paraId="319CF420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7B23CD22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655A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noWrap w:val="0"/>
            <w:vAlign w:val="center"/>
          </w:tcPr>
          <w:p w14:paraId="528F5C5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十</w:t>
            </w:r>
          </w:p>
        </w:tc>
        <w:tc>
          <w:tcPr>
            <w:tcW w:w="2232" w:type="dxa"/>
            <w:noWrap w:val="0"/>
            <w:vAlign w:val="center"/>
          </w:tcPr>
          <w:p w14:paraId="004592D6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收益</w:t>
            </w:r>
          </w:p>
        </w:tc>
        <w:tc>
          <w:tcPr>
            <w:tcW w:w="2386" w:type="dxa"/>
            <w:noWrap w:val="0"/>
            <w:vAlign w:val="center"/>
          </w:tcPr>
          <w:p w14:paraId="45762EBE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highlight w:val="none"/>
              </w:rPr>
              <w:t>收益</w:t>
            </w:r>
          </w:p>
        </w:tc>
        <w:tc>
          <w:tcPr>
            <w:tcW w:w="1609" w:type="dxa"/>
            <w:noWrap w:val="0"/>
            <w:vAlign w:val="top"/>
          </w:tcPr>
          <w:p w14:paraId="2020DA89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4148BE3C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89A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446" w:type="dxa"/>
            <w:gridSpan w:val="3"/>
            <w:noWrap w:val="0"/>
            <w:vAlign w:val="center"/>
          </w:tcPr>
          <w:p w14:paraId="5E6217C0">
            <w:pPr>
              <w:shd w:val="clear" w:color="auto" w:fill="auto"/>
              <w:adjustRightIn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1609" w:type="dxa"/>
            <w:noWrap w:val="0"/>
            <w:vAlign w:val="top"/>
          </w:tcPr>
          <w:p w14:paraId="40601047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top"/>
          </w:tcPr>
          <w:p w14:paraId="17141714">
            <w:pPr>
              <w:shd w:val="clear" w:color="auto" w:fill="auto"/>
              <w:adjustRightInd w:val="0"/>
              <w:rPr>
                <w:rFonts w:ascii="宋体" w:hAnsi="宋体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8DBA7A9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（二）经费说明。</w:t>
      </w:r>
    </w:p>
    <w:p w14:paraId="753D33AB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应逐项详细说明上述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各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项经费的内容与用途（如：购置的主要设备、仪器、材料的型号、参数、生产商、价格等），计算依据；并要注明主研单位、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参研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单位、协作单位的经费分配额；如项目有多个子课题，应按子课题进行说明。</w:t>
      </w:r>
    </w:p>
    <w:p w14:paraId="0144C9BA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八、主要研究人员概况</w:t>
      </w:r>
    </w:p>
    <w:p w14:paraId="66AB28A8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（一）项目负责人简介。</w:t>
      </w:r>
    </w:p>
    <w:p w14:paraId="3D87898D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包括基本情况、已承担项目、主要成果及论文。</w:t>
      </w:r>
    </w:p>
    <w:p w14:paraId="02020317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（二）主要研究人员概况。</w:t>
      </w:r>
    </w:p>
    <w:p w14:paraId="2967BB21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包括姓名、出生年月、单位、职务/职称、在项目中承担的主要任务、在项目中的工作量等；包括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科研财务助理、承研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单位人员，但不包括外协单位人员，表格第一位为项目负责人。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eastAsia="zh-CN"/>
        </w:rPr>
        <w:t>每位参研人员均需对相关内容进行确认并签名。</w:t>
      </w:r>
    </w:p>
    <w:p w14:paraId="40EC640A">
      <w:pPr>
        <w:numPr>
          <w:ilvl w:val="0"/>
          <w:numId w:val="0"/>
        </w:num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项目成果知识产权管理方式、成果转化及应用方案</w:t>
      </w:r>
    </w:p>
    <w:p w14:paraId="7A7519D9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b w:val="0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包括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项目知识产权保护方案，侵权应对与防范措施，成果知识产权保护策略，成果应用与推广预期等。</w:t>
      </w:r>
    </w:p>
    <w:p w14:paraId="53FA1B52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十、承研单位意见</w:t>
      </w:r>
    </w:p>
    <w:p w14:paraId="2CD87E19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说明：主研单位、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参研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单位须对申报项目任务书提出意见，对项目的实施作出承诺，并加盖各自单位公章。</w:t>
      </w:r>
    </w:p>
    <w:p w14:paraId="2AB599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5B9F5A57"/>
    <w:rsid w:val="5B9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line="560" w:lineRule="exact"/>
      <w:ind w:firstLine="420" w:firstLineChars="200"/>
      <w:textAlignment w:val="baseline"/>
    </w:pPr>
    <w:rPr>
      <w:rFonts w:ascii="Times New Roman" w:hAnsi="Times New Roman" w:eastAsia="宋体" w:cs="Times New Roman"/>
      <w:kern w:val="0"/>
      <w:sz w:val="32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2024-07-23T07:27:00Z</dcterms:created>
  <dc:creator>金小菲大人</dc:creator>
  <cp:lastModifiedBy>金小菲大人</cp:lastModifiedBy>
  <dcterms:modified xsi:type="dcterms:W3CDTF">2024-07-23T07:27:45Z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D431ED955552472BA9B458DAEBCC6CF7_11</vt:lpwstr>
  </property>
</Properties>
</file>